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A2" w:rsidRPr="00ED3C4D" w:rsidRDefault="00290057" w:rsidP="00ED3C4D">
      <w:bookmarkStart w:id="0" w:name="_GoBack"/>
      <w:bookmarkEnd w:id="0"/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28.25pt;margin-top:-2.15pt;width:222pt;height:41.2pt;z-index:251661312">
            <v:textbox inset="3.6pt,,3.6pt">
              <w:txbxContent>
                <w:p w:rsidR="002F5751" w:rsidRPr="00290057" w:rsidRDefault="002F5751" w:rsidP="00290057">
                  <w:pPr>
                    <w:ind w:left="101"/>
                    <w:rPr>
                      <w:rFonts w:ascii="Arial" w:hAnsi="Arial" w:cs="Arial"/>
                      <w:b/>
                      <w:iCs/>
                      <w:color w:val="1F497D"/>
                      <w:sz w:val="18"/>
                      <w:szCs w:val="18"/>
                    </w:rPr>
                  </w:pPr>
                  <w:r w:rsidRPr="0058469E">
                    <w:rPr>
                      <w:rFonts w:ascii="Arial" w:hAnsi="Arial" w:cs="Arial"/>
                      <w:b/>
                      <w:iCs/>
                      <w:color w:val="1F497D"/>
                      <w:sz w:val="18"/>
                      <w:szCs w:val="18"/>
                    </w:rPr>
                    <w:t>Questions, comments, or corrections should be directed to TECOM G-3 (Operations</w:t>
                  </w:r>
                  <w:r w:rsidR="00BE502E">
                    <w:rPr>
                      <w:rFonts w:ascii="Arial" w:hAnsi="Arial" w:cs="Arial"/>
                      <w:b/>
                      <w:iCs/>
                      <w:color w:val="1F497D"/>
                      <w:sz w:val="18"/>
                      <w:szCs w:val="18"/>
                    </w:rPr>
                    <w:t xml:space="preserve"> Branch), </w:t>
                  </w:r>
                  <w:r w:rsidR="00290057" w:rsidRPr="00290057">
                    <w:rPr>
                      <w:rFonts w:ascii="Arial" w:hAnsi="Arial" w:cs="Arial"/>
                      <w:b/>
                      <w:iCs/>
                      <w:color w:val="1F497D"/>
                      <w:sz w:val="18"/>
                      <w:szCs w:val="18"/>
                    </w:rPr>
                    <w:t>TECOM G3 Operations Branch</w:t>
                  </w:r>
                  <w:r w:rsidR="00290057">
                    <w:rPr>
                      <w:rFonts w:ascii="Arial" w:hAnsi="Arial" w:cs="Arial"/>
                      <w:b/>
                      <w:iCs/>
                      <w:color w:val="1F497D"/>
                      <w:sz w:val="18"/>
                      <w:szCs w:val="18"/>
                    </w:rPr>
                    <w:t>:</w:t>
                  </w:r>
                  <w:r w:rsidRPr="0058469E">
                    <w:rPr>
                      <w:rFonts w:ascii="Arial" w:hAnsi="Arial" w:cs="Arial"/>
                      <w:b/>
                      <w:iCs/>
                      <w:color w:val="1F497D"/>
                      <w:sz w:val="18"/>
                      <w:szCs w:val="18"/>
                    </w:rPr>
                    <w:t xml:space="preserve"> 703-784</w:t>
                  </w:r>
                  <w:r w:rsidR="00290057">
                    <w:rPr>
                      <w:rFonts w:ascii="Arial" w:hAnsi="Arial" w:cs="Arial"/>
                      <w:b/>
                      <w:iCs/>
                      <w:color w:val="1F497D"/>
                      <w:sz w:val="18"/>
                      <w:szCs w:val="18"/>
                    </w:rPr>
                    <w:t>-1429</w:t>
                  </w:r>
                </w:p>
                <w:p w:rsidR="002F5751" w:rsidRDefault="002F5751"/>
              </w:txbxContent>
            </v:textbox>
          </v:shape>
        </w:pict>
      </w:r>
      <w:r w:rsidR="00B92EB9">
        <w:rPr>
          <w:noProof/>
        </w:rPr>
        <w:pict>
          <v:shape id="_x0000_s1030" type="#_x0000_t202" style="position:absolute;margin-left:542.3pt;margin-top:634.2pt;width:247.5pt;height:69.65pt;z-index:251656192" strokecolor="red" strokeweight="3pt">
            <v:stroke linestyle="thinThin"/>
            <v:textbox style="mso-next-textbox:#_x0000_s1030">
              <w:txbxContent>
                <w:p w:rsidR="002F5751" w:rsidRPr="00DB6515" w:rsidRDefault="002F5751" w:rsidP="00DE696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0"/>
                    </w:tabs>
                    <w:ind w:left="101" w:hanging="1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Solid connecting lines indicate chain of command.</w:t>
                  </w:r>
                </w:p>
                <w:p w:rsidR="002F5751" w:rsidRPr="00DB6515" w:rsidRDefault="002F5751" w:rsidP="00DE696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0"/>
                    </w:tabs>
                    <w:ind w:left="101" w:hanging="18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515">
                    <w:rPr>
                      <w:rFonts w:ascii="Arial" w:hAnsi="Arial" w:cs="Arial"/>
                      <w:sz w:val="20"/>
                      <w:szCs w:val="20"/>
                    </w:rPr>
                    <w:t>Dashed connecting lines indicate ADCON of either the activity or the USMC personnel assigned thereto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or mission oversight by the senior activity.</w:t>
                  </w:r>
                </w:p>
              </w:txbxContent>
            </v:textbox>
          </v:shape>
        </w:pict>
      </w:r>
      <w:r w:rsidR="00B92EB9">
        <w:rPr>
          <w:noProof/>
          <w:lang w:eastAsia="en-US"/>
        </w:rPr>
        <w:pict>
          <v:shape id="_x0000_s1039" type="#_x0000_t202" style="position:absolute;margin-left:54.35pt;margin-top:703.85pt;width:1134.75pt;height:46.1pt;z-index:251658240" filled="f" stroked="f">
            <v:textbox style="mso-next-textbox:#_x0000_s1039">
              <w:txbxContent>
                <w:p w:rsidR="002F5751" w:rsidRDefault="002F5751" w:rsidP="00B25968"/>
              </w:txbxContent>
            </v:textbox>
          </v:shape>
        </w:pict>
      </w:r>
      <w:r w:rsidR="00B92EB9">
        <w:rPr>
          <w:noProof/>
        </w:rPr>
        <w:pict>
          <v:shape id="_x0000_s1028" type="#_x0000_t202" style="position:absolute;margin-left:47.8pt;margin-top:59.1pt;width:17in;height:749.55pt;z-index:251654144;mso-wrap-style:none" stroked="f">
            <v:textbox style="mso-next-textbox:#_x0000_s1028">
              <w:txbxContent>
                <w:p w:rsidR="002F5751" w:rsidRDefault="00CE36BE" w:rsidP="00EA0029">
                  <w:pPr>
                    <w:jc w:val="both"/>
                  </w:pPr>
                  <w:r>
                    <w:object w:dxaOrig="5730" w:dyaOrig="35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29.55pt;height:643.3pt" o:ole="">
                        <v:imagedata r:id="rId12" o:title=""/>
                      </v:shape>
                      <o:OLEObject Type="Embed" ProgID="OrgPlusWOPX.4" ShapeID="_x0000_i1025" DrawAspect="Content" ObjectID="_1427103098" r:id="rId13"/>
                    </w:object>
                  </w:r>
                  <w:r w:rsidR="002F5751">
                    <w:object w:dxaOrig="2790" w:dyaOrig="630">
                      <v:shape id="_x0000_i1026" type="#_x0000_t75" style="width:548.9pt;height:107.55pt" o:ole="">
                        <v:imagedata r:id="rId14" o:title=""/>
                      </v:shape>
                      <o:OLEObject Type="Embed" ProgID="OrgPlusWOPX.4" ShapeID="_x0000_i1026" DrawAspect="Content" ObjectID="_1427103099" r:id="rId15"/>
                    </w:object>
                  </w:r>
                </w:p>
              </w:txbxContent>
            </v:textbox>
          </v:shape>
        </w:pict>
      </w:r>
      <w:r w:rsidR="00B92EB9">
        <w:rPr>
          <w:noProof/>
          <w:lang w:eastAsia="en-US"/>
        </w:rPr>
        <w:pict>
          <v:shape id="_x0000_s1050" type="#_x0000_t202" style="position:absolute;margin-left:290.95pt;margin-top:517.85pt;width:251.35pt;height:193.5pt;z-index:251660288" filled="f" stroked="f">
            <v:textbox style="mso-next-textbox:#_x0000_s1050">
              <w:txbxContent>
                <w:tbl>
                  <w:tblPr>
                    <w:tblW w:w="4410" w:type="dxa"/>
                    <w:tblInd w:w="-7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2F5751" w:rsidTr="00B9192B">
                    <w:tc>
                      <w:tcPr>
                        <w:tcW w:w="4410" w:type="dxa"/>
                        <w:shd w:val="clear" w:color="auto" w:fill="FFFF00"/>
                      </w:tcPr>
                      <w:p w:rsidR="002F5751" w:rsidRPr="00EA6AA7" w:rsidRDefault="002F5751" w:rsidP="00DF45F6">
                        <w:pPr>
                          <w:jc w:val="center"/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EA6AA7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>MARINE CORPS REPRESENTATIVES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Liaison, Communication Cable &amp; Systems, Sheppard AFB, TX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 xml:space="preserve">USMC Representative, USAF Special Operations School, </w:t>
                        </w:r>
                        <w:proofErr w:type="spellStart"/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Hurlbert</w:t>
                        </w:r>
                        <w:proofErr w:type="spellEnd"/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 xml:space="preserve"> Field, FL 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Defense Acquisition University, Fort Belvoir, VA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SOCOM, Fort Bragg, NC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USA Transportation School, Fort Eustis, VA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JAG School, Charlottesville, VA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Liaison, Navy Dive School, Panama City, FL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SERE School, NAS Coronado, CA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SERE School, Portsmouth Naval Shipyard, NH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Liaison, Advance Electronic School, NB San Diego, CA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Instructor, Fleet Training Center, Norfolk, VA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Air University, Maxwell AFB, AL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USA War College, Carlisle, PA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Naval War College, Newport, RI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Naval Post Graduate School, Monterey, CA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National Defense University, Fort McNair, DC</w:t>
                        </w:r>
                      </w:p>
                    </w:tc>
                  </w:tr>
                  <w:tr w:rsidR="002F5751" w:rsidTr="004D1BA4">
                    <w:trPr>
                      <w:trHeight w:val="113"/>
                    </w:trPr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Instructor, Multi-TADL, Fort Bragg, NC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DB1FB9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EA6AA7">
                          <w:rPr>
                            <w:rFonts w:ascii="Calibri" w:hAnsi="Calibri"/>
                            <w:sz w:val="14"/>
                            <w:szCs w:val="14"/>
                          </w:rPr>
                          <w:t>USMC Postal Officer, Postal School, Fort Jackson, SC</w:t>
                        </w:r>
                      </w:p>
                    </w:tc>
                  </w:tr>
                  <w:tr w:rsidR="002F5751" w:rsidTr="00B9192B">
                    <w:tc>
                      <w:tcPr>
                        <w:tcW w:w="4410" w:type="dxa"/>
                      </w:tcPr>
                      <w:p w:rsidR="002F5751" w:rsidRPr="00EA6AA7" w:rsidRDefault="002F5751" w:rsidP="00E31F83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USMC Representative, Def Threat Reduction Agency, Kirtland AFB, NM</w:t>
                        </w:r>
                      </w:p>
                    </w:tc>
                  </w:tr>
                </w:tbl>
                <w:p w:rsidR="002F5751" w:rsidRDefault="002F5751"/>
              </w:txbxContent>
            </v:textbox>
          </v:shape>
        </w:pict>
      </w:r>
      <w:r w:rsidR="00477416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-220345</wp:posOffset>
            </wp:positionV>
            <wp:extent cx="960120" cy="96012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EB9">
        <w:rPr>
          <w:noProof/>
          <w:color w:val="008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54.95pt;margin-top:-2.15pt;width:493.05pt;height:15.75pt;z-index:251657216;mso-position-horizontal-relative:text;mso-position-vertical-relative:text" fillcolor="green" strokecolor="red">
            <v:shadow on="t" opacity="52429f"/>
            <v:textpath style="font-family:&quot;Arial Black&quot;;font-size:24pt;font-weight:bold;font-style:italic;v-text-kern:t" trim="t" fitpath="t" string="TRAINING AND EDUCATION COMMAND"/>
          </v:shape>
        </w:pict>
      </w:r>
      <w:r w:rsidR="00477416"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13884275</wp:posOffset>
            </wp:positionH>
            <wp:positionV relativeFrom="paragraph">
              <wp:posOffset>-212725</wp:posOffset>
            </wp:positionV>
            <wp:extent cx="985520" cy="963295"/>
            <wp:effectExtent l="19050" t="0" r="5080" b="0"/>
            <wp:wrapNone/>
            <wp:docPr id="5" name="Picture 5" descr="mc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_cl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746A2" w:rsidRPr="00ED3C4D" w:rsidSect="007778AB">
      <w:headerReference w:type="default" r:id="rId18"/>
      <w:pgSz w:w="24480" w:h="15840" w:orient="landscape" w:code="1"/>
      <w:pgMar w:top="0" w:right="0" w:bottom="0" w:left="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B9" w:rsidRDefault="00B92EB9">
      <w:r>
        <w:separator/>
      </w:r>
    </w:p>
  </w:endnote>
  <w:endnote w:type="continuationSeparator" w:id="0">
    <w:p w:rsidR="00B92EB9" w:rsidRDefault="00B9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B9" w:rsidRDefault="00B92EB9">
      <w:r>
        <w:separator/>
      </w:r>
    </w:p>
  </w:footnote>
  <w:footnote w:type="continuationSeparator" w:id="0">
    <w:p w:rsidR="00B92EB9" w:rsidRDefault="00B9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51" w:rsidRPr="00652A07" w:rsidRDefault="002F5751" w:rsidP="00A05D74">
    <w:pPr>
      <w:pStyle w:val="Header"/>
      <w:tabs>
        <w:tab w:val="clear" w:pos="4320"/>
        <w:tab w:val="clear" w:pos="8640"/>
        <w:tab w:val="left" w:pos="18540"/>
      </w:tabs>
      <w:ind w:left="1440"/>
    </w:pPr>
    <w:r>
      <w:tab/>
      <w:t xml:space="preserve">Date Prepared: </w:t>
    </w:r>
    <w:r w:rsidR="00B92EB9">
      <w:fldChar w:fldCharType="begin"/>
    </w:r>
    <w:r w:rsidR="00B92EB9">
      <w:instrText xml:space="preserve"> DATE  \@ "d-MMM-yy" </w:instrText>
    </w:r>
    <w:r w:rsidR="00B92EB9">
      <w:fldChar w:fldCharType="separate"/>
    </w:r>
    <w:r w:rsidR="00290057">
      <w:rPr>
        <w:noProof/>
      </w:rPr>
      <w:t>10-Apr-13</w:t>
    </w:r>
    <w:r w:rsidR="00B92EB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687"/>
    <w:multiLevelType w:val="hybridMultilevel"/>
    <w:tmpl w:val="1CAA1B08"/>
    <w:lvl w:ilvl="0" w:tplc="ACD87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537291"/>
    <w:multiLevelType w:val="hybridMultilevel"/>
    <w:tmpl w:val="190E70E0"/>
    <w:lvl w:ilvl="0" w:tplc="5006770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5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D3C4D"/>
    <w:rsid w:val="00005A41"/>
    <w:rsid w:val="00015E1C"/>
    <w:rsid w:val="00023F0E"/>
    <w:rsid w:val="0002767B"/>
    <w:rsid w:val="00030613"/>
    <w:rsid w:val="00033DDB"/>
    <w:rsid w:val="000425A1"/>
    <w:rsid w:val="00050038"/>
    <w:rsid w:val="0006119C"/>
    <w:rsid w:val="00061357"/>
    <w:rsid w:val="00070F7B"/>
    <w:rsid w:val="00072C86"/>
    <w:rsid w:val="00080958"/>
    <w:rsid w:val="00095560"/>
    <w:rsid w:val="000A3FFA"/>
    <w:rsid w:val="000B01C0"/>
    <w:rsid w:val="000C247B"/>
    <w:rsid w:val="000C7118"/>
    <w:rsid w:val="000E7A53"/>
    <w:rsid w:val="00102AD4"/>
    <w:rsid w:val="001369DD"/>
    <w:rsid w:val="00142F68"/>
    <w:rsid w:val="00143497"/>
    <w:rsid w:val="00150A2B"/>
    <w:rsid w:val="0015495D"/>
    <w:rsid w:val="00167C29"/>
    <w:rsid w:val="0017146A"/>
    <w:rsid w:val="00173EF9"/>
    <w:rsid w:val="00186D22"/>
    <w:rsid w:val="00187532"/>
    <w:rsid w:val="001A4B70"/>
    <w:rsid w:val="001B6439"/>
    <w:rsid w:val="001C4217"/>
    <w:rsid w:val="001F02DC"/>
    <w:rsid w:val="001F0C20"/>
    <w:rsid w:val="001F5960"/>
    <w:rsid w:val="001F78C3"/>
    <w:rsid w:val="00201F63"/>
    <w:rsid w:val="00211D91"/>
    <w:rsid w:val="00221457"/>
    <w:rsid w:val="0022650E"/>
    <w:rsid w:val="002355C5"/>
    <w:rsid w:val="00246D1B"/>
    <w:rsid w:val="00250E49"/>
    <w:rsid w:val="00256C4B"/>
    <w:rsid w:val="00267F0D"/>
    <w:rsid w:val="00276C71"/>
    <w:rsid w:val="00290057"/>
    <w:rsid w:val="00294326"/>
    <w:rsid w:val="00296F1A"/>
    <w:rsid w:val="002A376A"/>
    <w:rsid w:val="002A5DBE"/>
    <w:rsid w:val="002B5B50"/>
    <w:rsid w:val="002D6DFB"/>
    <w:rsid w:val="002E676A"/>
    <w:rsid w:val="002F5751"/>
    <w:rsid w:val="002F6512"/>
    <w:rsid w:val="00300F8C"/>
    <w:rsid w:val="003054F9"/>
    <w:rsid w:val="00313221"/>
    <w:rsid w:val="003378EF"/>
    <w:rsid w:val="00344D78"/>
    <w:rsid w:val="00347E13"/>
    <w:rsid w:val="00366896"/>
    <w:rsid w:val="00372BC4"/>
    <w:rsid w:val="003746A2"/>
    <w:rsid w:val="0039479F"/>
    <w:rsid w:val="003A4648"/>
    <w:rsid w:val="003A67AB"/>
    <w:rsid w:val="003B3B23"/>
    <w:rsid w:val="003B5A71"/>
    <w:rsid w:val="003C0E6E"/>
    <w:rsid w:val="003D31CB"/>
    <w:rsid w:val="003E01A6"/>
    <w:rsid w:val="00420D65"/>
    <w:rsid w:val="00426FC1"/>
    <w:rsid w:val="0044434C"/>
    <w:rsid w:val="00471094"/>
    <w:rsid w:val="00471411"/>
    <w:rsid w:val="00473552"/>
    <w:rsid w:val="00473808"/>
    <w:rsid w:val="00477416"/>
    <w:rsid w:val="00483CF9"/>
    <w:rsid w:val="004B041D"/>
    <w:rsid w:val="004B23AA"/>
    <w:rsid w:val="004C7114"/>
    <w:rsid w:val="004D1BA4"/>
    <w:rsid w:val="004D7C0E"/>
    <w:rsid w:val="004F332F"/>
    <w:rsid w:val="004F6C44"/>
    <w:rsid w:val="00512685"/>
    <w:rsid w:val="0052282A"/>
    <w:rsid w:val="00523F5D"/>
    <w:rsid w:val="005373C8"/>
    <w:rsid w:val="00544ED6"/>
    <w:rsid w:val="00550092"/>
    <w:rsid w:val="00574479"/>
    <w:rsid w:val="00577E03"/>
    <w:rsid w:val="0058469E"/>
    <w:rsid w:val="0058754D"/>
    <w:rsid w:val="005B2455"/>
    <w:rsid w:val="005B7039"/>
    <w:rsid w:val="005E4D58"/>
    <w:rsid w:val="006161FE"/>
    <w:rsid w:val="00652A07"/>
    <w:rsid w:val="00652AF6"/>
    <w:rsid w:val="00672FEF"/>
    <w:rsid w:val="00674456"/>
    <w:rsid w:val="006775E0"/>
    <w:rsid w:val="006A472B"/>
    <w:rsid w:val="006A7897"/>
    <w:rsid w:val="006B4383"/>
    <w:rsid w:val="006C2BD3"/>
    <w:rsid w:val="006F1F74"/>
    <w:rsid w:val="0070535C"/>
    <w:rsid w:val="0071171F"/>
    <w:rsid w:val="0073572E"/>
    <w:rsid w:val="0073586D"/>
    <w:rsid w:val="00746A58"/>
    <w:rsid w:val="00754B04"/>
    <w:rsid w:val="00755A0E"/>
    <w:rsid w:val="007778AB"/>
    <w:rsid w:val="00781780"/>
    <w:rsid w:val="00781D34"/>
    <w:rsid w:val="0079058B"/>
    <w:rsid w:val="007A0D40"/>
    <w:rsid w:val="007A4AD5"/>
    <w:rsid w:val="007E5B25"/>
    <w:rsid w:val="007F2F1F"/>
    <w:rsid w:val="007F67E1"/>
    <w:rsid w:val="00815C8D"/>
    <w:rsid w:val="00824165"/>
    <w:rsid w:val="008360A4"/>
    <w:rsid w:val="00837DD7"/>
    <w:rsid w:val="008435E5"/>
    <w:rsid w:val="008875E2"/>
    <w:rsid w:val="008D16AD"/>
    <w:rsid w:val="008D1E5A"/>
    <w:rsid w:val="008D3BFF"/>
    <w:rsid w:val="008E16EB"/>
    <w:rsid w:val="00915F47"/>
    <w:rsid w:val="009234FB"/>
    <w:rsid w:val="0094627C"/>
    <w:rsid w:val="00957987"/>
    <w:rsid w:val="009601B7"/>
    <w:rsid w:val="009634EA"/>
    <w:rsid w:val="009653A9"/>
    <w:rsid w:val="0096676E"/>
    <w:rsid w:val="00974181"/>
    <w:rsid w:val="009917CC"/>
    <w:rsid w:val="00994FF9"/>
    <w:rsid w:val="009C441B"/>
    <w:rsid w:val="009C4787"/>
    <w:rsid w:val="009D028B"/>
    <w:rsid w:val="00A027D8"/>
    <w:rsid w:val="00A05D74"/>
    <w:rsid w:val="00A114C5"/>
    <w:rsid w:val="00A14C4B"/>
    <w:rsid w:val="00A30691"/>
    <w:rsid w:val="00A36030"/>
    <w:rsid w:val="00A37925"/>
    <w:rsid w:val="00A405E5"/>
    <w:rsid w:val="00A4369C"/>
    <w:rsid w:val="00A50B21"/>
    <w:rsid w:val="00A64306"/>
    <w:rsid w:val="00AB63F0"/>
    <w:rsid w:val="00AC3622"/>
    <w:rsid w:val="00AC3BF3"/>
    <w:rsid w:val="00AD7886"/>
    <w:rsid w:val="00AE0BB9"/>
    <w:rsid w:val="00B25968"/>
    <w:rsid w:val="00B27903"/>
    <w:rsid w:val="00B33C46"/>
    <w:rsid w:val="00B364AF"/>
    <w:rsid w:val="00B764EF"/>
    <w:rsid w:val="00B8494F"/>
    <w:rsid w:val="00B9192B"/>
    <w:rsid w:val="00B92EB9"/>
    <w:rsid w:val="00B94AFF"/>
    <w:rsid w:val="00BA1C3B"/>
    <w:rsid w:val="00BA7E23"/>
    <w:rsid w:val="00BB234E"/>
    <w:rsid w:val="00BC6FB5"/>
    <w:rsid w:val="00BE4191"/>
    <w:rsid w:val="00BE502E"/>
    <w:rsid w:val="00BF6C83"/>
    <w:rsid w:val="00C0294C"/>
    <w:rsid w:val="00C1459B"/>
    <w:rsid w:val="00C25ADC"/>
    <w:rsid w:val="00C32387"/>
    <w:rsid w:val="00C34856"/>
    <w:rsid w:val="00C36558"/>
    <w:rsid w:val="00C37C8C"/>
    <w:rsid w:val="00C41815"/>
    <w:rsid w:val="00C42C84"/>
    <w:rsid w:val="00C44728"/>
    <w:rsid w:val="00C448DF"/>
    <w:rsid w:val="00C540C9"/>
    <w:rsid w:val="00C675AB"/>
    <w:rsid w:val="00C720C1"/>
    <w:rsid w:val="00C7244C"/>
    <w:rsid w:val="00C772C8"/>
    <w:rsid w:val="00C8182C"/>
    <w:rsid w:val="00C907DB"/>
    <w:rsid w:val="00CA31AC"/>
    <w:rsid w:val="00CB5825"/>
    <w:rsid w:val="00CB645C"/>
    <w:rsid w:val="00CC4FB7"/>
    <w:rsid w:val="00CE36BE"/>
    <w:rsid w:val="00D1009A"/>
    <w:rsid w:val="00D15B0A"/>
    <w:rsid w:val="00D22CE9"/>
    <w:rsid w:val="00D33245"/>
    <w:rsid w:val="00D4027A"/>
    <w:rsid w:val="00D437CA"/>
    <w:rsid w:val="00D47720"/>
    <w:rsid w:val="00D52D5A"/>
    <w:rsid w:val="00D66542"/>
    <w:rsid w:val="00D72010"/>
    <w:rsid w:val="00D76761"/>
    <w:rsid w:val="00D82AB8"/>
    <w:rsid w:val="00D921E5"/>
    <w:rsid w:val="00D9415C"/>
    <w:rsid w:val="00D97FA4"/>
    <w:rsid w:val="00DB1FB9"/>
    <w:rsid w:val="00DB3876"/>
    <w:rsid w:val="00DB6515"/>
    <w:rsid w:val="00DC4CAE"/>
    <w:rsid w:val="00DC7DE1"/>
    <w:rsid w:val="00DD1C64"/>
    <w:rsid w:val="00DD2015"/>
    <w:rsid w:val="00DD710A"/>
    <w:rsid w:val="00DE696D"/>
    <w:rsid w:val="00DF45F6"/>
    <w:rsid w:val="00E31D4B"/>
    <w:rsid w:val="00E31F83"/>
    <w:rsid w:val="00E32E76"/>
    <w:rsid w:val="00E4241E"/>
    <w:rsid w:val="00E60559"/>
    <w:rsid w:val="00E6336E"/>
    <w:rsid w:val="00E63A80"/>
    <w:rsid w:val="00E64648"/>
    <w:rsid w:val="00E74C71"/>
    <w:rsid w:val="00E85EF0"/>
    <w:rsid w:val="00E916E3"/>
    <w:rsid w:val="00E92A9B"/>
    <w:rsid w:val="00EA0029"/>
    <w:rsid w:val="00EA6AA7"/>
    <w:rsid w:val="00EB33F6"/>
    <w:rsid w:val="00ED3C4D"/>
    <w:rsid w:val="00ED7AE7"/>
    <w:rsid w:val="00EE3C21"/>
    <w:rsid w:val="00EF0DE1"/>
    <w:rsid w:val="00EF7076"/>
    <w:rsid w:val="00F02C21"/>
    <w:rsid w:val="00F105C2"/>
    <w:rsid w:val="00F169A0"/>
    <w:rsid w:val="00F4027A"/>
    <w:rsid w:val="00F55A55"/>
    <w:rsid w:val="00F65C7A"/>
    <w:rsid w:val="00F85FCC"/>
    <w:rsid w:val="00F85FDF"/>
    <w:rsid w:val="00F873CB"/>
    <w:rsid w:val="00F97D37"/>
    <w:rsid w:val="00FA590B"/>
    <w:rsid w:val="00FA6CDA"/>
    <w:rsid w:val="00FB2964"/>
    <w:rsid w:val="00FC5B1F"/>
    <w:rsid w:val="00FD1D7D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6F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3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52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A0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69257740B284A8000F3EB735D43B7" ma:contentTypeVersion="3" ma:contentTypeDescription="Create a new document." ma:contentTypeScope="" ma:versionID="69fd1d86638cdf5bfdc9c306e209dd1e">
  <xsd:schema xmlns:xsd="http://www.w3.org/2001/XMLSchema" xmlns:p="http://schemas.microsoft.com/office/2006/metadata/properties" xmlns:ns2="f390b902-7c77-4707-8de9-a7748ce84900" targetNamespace="http://schemas.microsoft.com/office/2006/metadata/properties" ma:root="true" ma:fieldsID="317d407412345edc8d3e7ad49624ee9e" ns2:_="">
    <xsd:import namespace="f390b902-7c77-4707-8de9-a7748ce84900"/>
    <xsd:element name="properties">
      <xsd:complexType>
        <xsd:sequence>
          <xsd:element name="documentManagement">
            <xsd:complexType>
              <xsd:all>
                <xsd:element ref="ns2:Sub_x002d_section"/>
                <xsd:element ref="ns2:Doc_x0020_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390b902-7c77-4707-8de9-a7748ce84900" elementFormDefault="qualified">
    <xsd:import namespace="http://schemas.microsoft.com/office/2006/documentManagement/types"/>
    <xsd:element name="Sub_x002d_section" ma:index="8" ma:displayName="Sub-section" ma:format="Dropdown" ma:internalName="Sub_x002d_section">
      <xsd:simpleType>
        <xsd:restriction base="dms:Choice">
          <xsd:enumeration value="Admin Only"/>
          <xsd:enumeration value="COPSO"/>
          <xsd:enumeration value="DepCOPSO"/>
          <xsd:enumeration value="COPS Chief"/>
          <xsd:enumeration value="Mission Assurance PM"/>
          <xsd:enumeration value="Mission Assurance Officer"/>
          <xsd:enumeration value="ELT Coordinator"/>
          <xsd:enumeration value="G-3 Action Officer"/>
          <xsd:enumeration value="Task Manager"/>
          <xsd:enumeration value="Operations Administrator"/>
        </xsd:restriction>
      </xsd:simpleType>
    </xsd:element>
    <xsd:element name="Doc_x0020_Type" ma:index="9" ma:displayName="Doc Type" ma:format="Dropdown" ma:internalName="Doc_x0020_Type">
      <xsd:simpleType>
        <xsd:restriction base="dms:Choice">
          <xsd:enumeration value="ORDERS"/>
          <xsd:enumeration value="ORGANIZATIONAL DOCS"/>
          <xsd:enumeration value="SOPS"/>
          <xsd:enumeration value="GENERAL"/>
          <xsd:enumeration value="INFO PAP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ub_x002d_section xmlns="f390b902-7c77-4707-8de9-a7748ce84900">Operations Administrator</Sub_x002d_section>
    <Doc_x0020_Type xmlns="f390b902-7c77-4707-8de9-a7748ce84900">ORGANIZATIONAL DOCS</Doc_x0020_Type>
  </documentManagement>
</p:properties>
</file>

<file path=customXml/itemProps1.xml><?xml version="1.0" encoding="utf-8"?>
<ds:datastoreItem xmlns:ds="http://schemas.openxmlformats.org/officeDocument/2006/customXml" ds:itemID="{75EB4AEA-1D46-4FFE-8599-BD838D1E3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933D1-5510-4925-8476-8D254E1CFA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4CB156-A246-4DEC-A1C0-9F6F2B142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0b902-7c77-4707-8de9-a7748ce8490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9790F44-171A-4B20-9CB4-086E2E3091D1}">
  <ds:schemaRefs>
    <ds:schemaRef ds:uri="http://schemas.microsoft.com/office/2006/metadata/properties"/>
    <ds:schemaRef ds:uri="f390b902-7c77-4707-8de9-a7748ce84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timothy.connolly</dc:creator>
  <cp:lastModifiedBy>Eric Ryder</cp:lastModifiedBy>
  <cp:revision>3</cp:revision>
  <cp:lastPrinted>2013-03-20T14:01:00Z</cp:lastPrinted>
  <dcterms:created xsi:type="dcterms:W3CDTF">2013-04-10T16:44:00Z</dcterms:created>
  <dcterms:modified xsi:type="dcterms:W3CDTF">2013-04-10T16:45:00Z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0x01010089B69257740B284A8000F3EB735D43B7</vt:lpwstr>
  </property>
</Properties>
</file>